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04" w:rsidRPr="005A4F04" w:rsidRDefault="005A4F04" w:rsidP="005A4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об изменении адреса страницы в сети Интернет, используемой акционерным обществом для раскрытия информации </w:t>
      </w:r>
    </w:p>
    <w:p w:rsidR="00040F5A" w:rsidRDefault="00040F5A" w:rsidP="00631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96" w:rsidRPr="00597196" w:rsidRDefault="00597196" w:rsidP="00597196">
      <w:pPr>
        <w:spacing w:after="0" w:line="370" w:lineRule="atLeast"/>
        <w:rPr>
          <w:rFonts w:ascii="Times New Roman" w:hAnsi="Times New Roman" w:cs="Times New Roman"/>
          <w:sz w:val="24"/>
          <w:szCs w:val="24"/>
        </w:rPr>
      </w:pPr>
      <w:r w:rsidRPr="00597196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597196" w:rsidRPr="00A45039" w:rsidRDefault="00597196" w:rsidP="00597196">
      <w:pPr>
        <w:spacing w:after="0" w:line="370" w:lineRule="atLeast"/>
        <w:rPr>
          <w:rFonts w:ascii="Times New Roman" w:hAnsi="Times New Roman" w:cs="Times New Roman"/>
          <w:sz w:val="24"/>
          <w:szCs w:val="24"/>
        </w:rPr>
      </w:pPr>
      <w:r w:rsidRPr="00597196">
        <w:rPr>
          <w:rFonts w:ascii="Times New Roman" w:hAnsi="Times New Roman" w:cs="Times New Roman"/>
          <w:sz w:val="24"/>
          <w:szCs w:val="24"/>
        </w:rPr>
        <w:t xml:space="preserve">1.1. Полное </w:t>
      </w:r>
      <w:r w:rsidRPr="00A45039">
        <w:rPr>
          <w:rFonts w:ascii="Times New Roman" w:hAnsi="Times New Roman" w:cs="Times New Roman"/>
          <w:sz w:val="24"/>
          <w:szCs w:val="24"/>
        </w:rPr>
        <w:t>фирменное наименование эмитента: Открытое акционерное общество "</w:t>
      </w:r>
      <w:r w:rsidR="009853CE">
        <w:rPr>
          <w:rFonts w:ascii="Times New Roman" w:hAnsi="Times New Roman" w:cs="Times New Roman"/>
          <w:sz w:val="24"/>
          <w:szCs w:val="24"/>
        </w:rPr>
        <w:t>Новороссийский электроремонтный завод</w:t>
      </w:r>
      <w:r w:rsidRPr="00A45039">
        <w:rPr>
          <w:rFonts w:ascii="Times New Roman" w:hAnsi="Times New Roman" w:cs="Times New Roman"/>
          <w:sz w:val="24"/>
          <w:szCs w:val="24"/>
        </w:rPr>
        <w:t>"</w:t>
      </w:r>
    </w:p>
    <w:p w:rsidR="00597196" w:rsidRPr="00A45039" w:rsidRDefault="00597196" w:rsidP="00597196">
      <w:pPr>
        <w:spacing w:after="0" w:line="370" w:lineRule="atLeast"/>
        <w:rPr>
          <w:rFonts w:ascii="Times New Roman" w:hAnsi="Times New Roman" w:cs="Times New Roman"/>
          <w:sz w:val="24"/>
          <w:szCs w:val="24"/>
        </w:rPr>
      </w:pPr>
      <w:r w:rsidRPr="00A45039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эмитента: ОАО "</w:t>
      </w:r>
      <w:r w:rsidR="009853CE">
        <w:rPr>
          <w:rFonts w:ascii="Times New Roman" w:hAnsi="Times New Roman" w:cs="Times New Roman"/>
          <w:sz w:val="24"/>
          <w:szCs w:val="24"/>
        </w:rPr>
        <w:t>НЭРЗ</w:t>
      </w:r>
      <w:r w:rsidRPr="00A45039">
        <w:rPr>
          <w:rFonts w:ascii="Times New Roman" w:hAnsi="Times New Roman" w:cs="Times New Roman"/>
          <w:sz w:val="24"/>
          <w:szCs w:val="24"/>
        </w:rPr>
        <w:t>"</w:t>
      </w:r>
    </w:p>
    <w:p w:rsidR="009853CE" w:rsidRDefault="00597196" w:rsidP="00597196">
      <w:pPr>
        <w:spacing w:after="0" w:line="370" w:lineRule="atLeast"/>
        <w:rPr>
          <w:rFonts w:ascii="Tahoma" w:hAnsi="Tahoma" w:cs="Tahoma"/>
          <w:color w:val="000000"/>
          <w:sz w:val="17"/>
          <w:szCs w:val="17"/>
        </w:rPr>
      </w:pPr>
      <w:r w:rsidRPr="00A45039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эмитента: </w:t>
      </w:r>
      <w:r w:rsidR="009853CE" w:rsidRPr="009853CE">
        <w:rPr>
          <w:rFonts w:ascii="Times New Roman" w:hAnsi="Times New Roman" w:cs="Times New Roman"/>
          <w:sz w:val="24"/>
          <w:szCs w:val="24"/>
        </w:rPr>
        <w:t xml:space="preserve">353911, РФ, Краснодарский край, </w:t>
      </w:r>
      <w:proofErr w:type="spellStart"/>
      <w:r w:rsidR="009853CE" w:rsidRPr="009853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853CE" w:rsidRPr="009853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853CE" w:rsidRPr="009853CE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="009853CE" w:rsidRPr="00985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3CE" w:rsidRPr="009853CE">
        <w:rPr>
          <w:rFonts w:ascii="Times New Roman" w:hAnsi="Times New Roman" w:cs="Times New Roman"/>
          <w:sz w:val="24"/>
          <w:szCs w:val="24"/>
        </w:rPr>
        <w:t>Сухумийское</w:t>
      </w:r>
      <w:proofErr w:type="spellEnd"/>
      <w:r w:rsidR="009853CE" w:rsidRPr="009853CE">
        <w:rPr>
          <w:rFonts w:ascii="Times New Roman" w:hAnsi="Times New Roman" w:cs="Times New Roman"/>
          <w:sz w:val="24"/>
          <w:szCs w:val="24"/>
        </w:rPr>
        <w:t xml:space="preserve"> шоссе, 57</w:t>
      </w:r>
    </w:p>
    <w:p w:rsidR="009853CE" w:rsidRPr="009853CE" w:rsidRDefault="00597196" w:rsidP="00597196">
      <w:pPr>
        <w:spacing w:after="0" w:line="370" w:lineRule="atLeast"/>
        <w:rPr>
          <w:rFonts w:ascii="Times New Roman" w:hAnsi="Times New Roman" w:cs="Times New Roman"/>
          <w:sz w:val="24"/>
          <w:szCs w:val="24"/>
        </w:rPr>
      </w:pPr>
      <w:r w:rsidRPr="00A45039">
        <w:rPr>
          <w:rFonts w:ascii="Times New Roman" w:hAnsi="Times New Roman" w:cs="Times New Roman"/>
          <w:sz w:val="24"/>
          <w:szCs w:val="24"/>
        </w:rPr>
        <w:t xml:space="preserve">1.4. ОГРН эмитента: </w:t>
      </w:r>
      <w:r w:rsidR="009853CE" w:rsidRPr="009853CE">
        <w:rPr>
          <w:rFonts w:ascii="Times New Roman" w:hAnsi="Times New Roman" w:cs="Times New Roman"/>
          <w:sz w:val="24"/>
          <w:szCs w:val="24"/>
        </w:rPr>
        <w:t>1032309080605</w:t>
      </w:r>
    </w:p>
    <w:p w:rsidR="00597196" w:rsidRPr="00A45039" w:rsidRDefault="00597196" w:rsidP="00597196">
      <w:pPr>
        <w:spacing w:after="0" w:line="370" w:lineRule="atLeast"/>
        <w:rPr>
          <w:rFonts w:ascii="Times New Roman" w:hAnsi="Times New Roman" w:cs="Times New Roman"/>
          <w:sz w:val="24"/>
          <w:szCs w:val="24"/>
        </w:rPr>
      </w:pPr>
      <w:r w:rsidRPr="00A45039">
        <w:rPr>
          <w:rFonts w:ascii="Times New Roman" w:hAnsi="Times New Roman" w:cs="Times New Roman"/>
          <w:sz w:val="24"/>
          <w:szCs w:val="24"/>
        </w:rPr>
        <w:t xml:space="preserve">1.5. ИНН эмитента: </w:t>
      </w:r>
      <w:r w:rsidR="00B83C1A" w:rsidRPr="00B83C1A">
        <w:rPr>
          <w:rFonts w:ascii="Times New Roman" w:hAnsi="Times New Roman" w:cs="Times New Roman"/>
          <w:sz w:val="24"/>
          <w:szCs w:val="24"/>
        </w:rPr>
        <w:t>2315099283</w:t>
      </w:r>
    </w:p>
    <w:p w:rsidR="00597196" w:rsidRPr="00A45039" w:rsidRDefault="00597196" w:rsidP="00597196">
      <w:pPr>
        <w:spacing w:after="0" w:line="370" w:lineRule="atLeast"/>
        <w:rPr>
          <w:rFonts w:ascii="Times New Roman" w:hAnsi="Times New Roman" w:cs="Times New Roman"/>
          <w:sz w:val="24"/>
          <w:szCs w:val="24"/>
        </w:rPr>
      </w:pPr>
      <w:r w:rsidRPr="00A45039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органом: </w:t>
      </w:r>
      <w:r w:rsidR="00B83C1A" w:rsidRPr="00B83C1A">
        <w:rPr>
          <w:rFonts w:ascii="Times New Roman" w:hAnsi="Times New Roman" w:cs="Times New Roman"/>
          <w:sz w:val="24"/>
          <w:szCs w:val="24"/>
        </w:rPr>
        <w:t>33635-E</w:t>
      </w:r>
    </w:p>
    <w:p w:rsidR="00597196" w:rsidRPr="00A45039" w:rsidRDefault="00597196" w:rsidP="00597196">
      <w:pPr>
        <w:spacing w:after="0" w:line="3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45039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используемой эмитентом для раскрытия информации: </w:t>
      </w:r>
      <w:r w:rsidR="005A4F04" w:rsidRPr="005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http://www.krayinfo.ru</w:t>
      </w:r>
      <w:r w:rsidR="00B96E66" w:rsidRPr="00A4503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57938" w:rsidRPr="00C57938" w:rsidRDefault="00B65D06" w:rsidP="005A4F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5039">
        <w:rPr>
          <w:rFonts w:ascii="Times New Roman" w:hAnsi="Times New Roman" w:cs="Times New Roman"/>
          <w:color w:val="000000"/>
          <w:sz w:val="24"/>
          <w:szCs w:val="24"/>
        </w:rPr>
        <w:t>2. Содержание сообщения</w:t>
      </w:r>
      <w:r w:rsidRPr="00A4503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4F04" w:rsidRPr="005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Адрес страницы в сети Интернет, ранее использовавшейся акционерным обществом для опубликования информации</w:t>
      </w:r>
      <w:r w:rsidR="005A4F04" w:rsidRPr="00C57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C57938" w:rsidRPr="00C57938">
          <w:rPr>
            <w:rStyle w:val="a6"/>
            <w:rFonts w:ascii="Times New Roman" w:hAnsi="Times New Roman" w:cs="Times New Roman"/>
            <w:sz w:val="24"/>
            <w:szCs w:val="24"/>
          </w:rPr>
          <w:t>http://nerzoao.narod2.ru</w:t>
        </w:r>
      </w:hyperlink>
    </w:p>
    <w:p w:rsidR="005A4F04" w:rsidRPr="005A4F04" w:rsidRDefault="005A4F04" w:rsidP="005A4F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Адрес страницы в сети Интернет, используемой акционерным обществом для опубликования информации:</w:t>
      </w:r>
      <w:r w:rsidRPr="005A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http://www.krayinfo.ru</w:t>
      </w:r>
    </w:p>
    <w:p w:rsidR="005A4F04" w:rsidRPr="005A4F04" w:rsidRDefault="005A4F04" w:rsidP="005A4F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Дата, с которой акционерное общество обеспечивает доступ к информации, опубликованной на странице в сети Интернет по измененному адресу: </w:t>
      </w:r>
      <w:r w:rsidR="0039712B" w:rsidRPr="003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мая</w:t>
      </w:r>
      <w:r w:rsidRPr="003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г.</w:t>
      </w:r>
      <w:r w:rsidRPr="005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319AF" w:rsidRPr="00A45039" w:rsidRDefault="006319AF" w:rsidP="005A4F04">
      <w:pPr>
        <w:spacing w:after="0" w:line="3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87DB2" w:rsidRPr="00A45039" w:rsidRDefault="0020517A" w:rsidP="00174B3C">
      <w:pPr>
        <w:spacing w:after="0" w:line="3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45039">
        <w:rPr>
          <w:rFonts w:ascii="Times New Roman" w:hAnsi="Times New Roman" w:cs="Times New Roman"/>
          <w:color w:val="000000"/>
          <w:sz w:val="24"/>
          <w:szCs w:val="24"/>
        </w:rPr>
        <w:t>3. Подпись</w:t>
      </w:r>
      <w:r w:rsidRPr="00A45039">
        <w:rPr>
          <w:rFonts w:ascii="Times New Roman" w:hAnsi="Times New Roman" w:cs="Times New Roman"/>
          <w:color w:val="000000"/>
          <w:sz w:val="24"/>
          <w:szCs w:val="24"/>
        </w:rPr>
        <w:br/>
        <w:t>3.1. Генеральный директор</w:t>
      </w:r>
      <w:r w:rsidR="006319AF" w:rsidRPr="00A450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5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7938">
        <w:rPr>
          <w:rFonts w:ascii="Times New Roman" w:hAnsi="Times New Roman" w:cs="Times New Roman"/>
          <w:color w:val="000000"/>
          <w:sz w:val="24"/>
          <w:szCs w:val="24"/>
        </w:rPr>
        <w:t>Куряков</w:t>
      </w:r>
      <w:proofErr w:type="spellEnd"/>
      <w:r w:rsidR="00287DB2" w:rsidRPr="00A45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93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87DB2" w:rsidRPr="00A450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79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87DB2" w:rsidRPr="00A450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6E5" w:rsidRPr="00174B3C" w:rsidRDefault="0020517A" w:rsidP="00174B3C">
      <w:pPr>
        <w:spacing w:after="0" w:line="370" w:lineRule="atLeast"/>
        <w:rPr>
          <w:rFonts w:ascii="Times New Roman" w:hAnsi="Times New Roman" w:cs="Times New Roman"/>
          <w:sz w:val="24"/>
          <w:szCs w:val="24"/>
        </w:rPr>
      </w:pPr>
      <w:r w:rsidRPr="00A45039">
        <w:rPr>
          <w:rFonts w:ascii="Times New Roman" w:hAnsi="Times New Roman" w:cs="Times New Roman"/>
          <w:color w:val="000000"/>
          <w:sz w:val="24"/>
          <w:szCs w:val="24"/>
        </w:rPr>
        <w:t xml:space="preserve">3.2. Дата подписания сообщения уполномоченным </w:t>
      </w:r>
      <w:r w:rsidRPr="005A4F04">
        <w:rPr>
          <w:rFonts w:ascii="Times New Roman" w:hAnsi="Times New Roman" w:cs="Times New Roman"/>
          <w:color w:val="000000"/>
          <w:sz w:val="24"/>
          <w:szCs w:val="24"/>
        </w:rPr>
        <w:t>лицом эмитента</w:t>
      </w:r>
      <w:r w:rsidR="005A4F0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9712B" w:rsidRPr="003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мая</w:t>
      </w:r>
      <w:r w:rsidR="005A4F04" w:rsidRPr="003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 г.</w:t>
      </w:r>
      <w:bookmarkStart w:id="0" w:name="_GoBack"/>
      <w:bookmarkEnd w:id="0"/>
      <w:r w:rsidR="005A4F04" w:rsidRPr="005A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sectPr w:rsidR="00CE06E5" w:rsidRPr="0017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C3"/>
    <w:rsid w:val="00040F5A"/>
    <w:rsid w:val="000E3D48"/>
    <w:rsid w:val="000F59D5"/>
    <w:rsid w:val="00165877"/>
    <w:rsid w:val="00174B3C"/>
    <w:rsid w:val="001977C4"/>
    <w:rsid w:val="0020517A"/>
    <w:rsid w:val="00287DB2"/>
    <w:rsid w:val="0039712B"/>
    <w:rsid w:val="00414EA7"/>
    <w:rsid w:val="00562FFF"/>
    <w:rsid w:val="00597196"/>
    <w:rsid w:val="005A4F04"/>
    <w:rsid w:val="005C7DE1"/>
    <w:rsid w:val="00604B4B"/>
    <w:rsid w:val="006319AF"/>
    <w:rsid w:val="00633AE9"/>
    <w:rsid w:val="00674AC3"/>
    <w:rsid w:val="006E44B8"/>
    <w:rsid w:val="007F376A"/>
    <w:rsid w:val="00866BA5"/>
    <w:rsid w:val="00940987"/>
    <w:rsid w:val="00954553"/>
    <w:rsid w:val="009611C5"/>
    <w:rsid w:val="009853CE"/>
    <w:rsid w:val="00A44ADA"/>
    <w:rsid w:val="00A45039"/>
    <w:rsid w:val="00AC3808"/>
    <w:rsid w:val="00B65D06"/>
    <w:rsid w:val="00B83C1A"/>
    <w:rsid w:val="00B96E66"/>
    <w:rsid w:val="00C57938"/>
    <w:rsid w:val="00CE06E5"/>
    <w:rsid w:val="00D43429"/>
    <w:rsid w:val="00DA5BFB"/>
    <w:rsid w:val="00F20439"/>
    <w:rsid w:val="00F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rzoao.narod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Апетян</dc:creator>
  <cp:lastModifiedBy>Светлана Апетян</cp:lastModifiedBy>
  <cp:revision>3</cp:revision>
  <cp:lastPrinted>2011-07-21T11:19:00Z</cp:lastPrinted>
  <dcterms:created xsi:type="dcterms:W3CDTF">2012-05-05T10:36:00Z</dcterms:created>
  <dcterms:modified xsi:type="dcterms:W3CDTF">2012-05-12T06:23:00Z</dcterms:modified>
</cp:coreProperties>
</file>