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DA9" w:rsidRPr="00597196" w:rsidRDefault="00E2240F" w:rsidP="00213DA9">
      <w:pPr>
        <w:spacing w:line="370" w:lineRule="atLeast"/>
      </w:pPr>
      <w:r w:rsidRPr="00950A30">
        <w:t>С</w:t>
      </w:r>
      <w:r>
        <w:t>ообщение</w:t>
      </w:r>
      <w:r w:rsidRPr="00950A30">
        <w:t xml:space="preserve"> об утверждении годовой бухгалтерской отчетности акционерного общества</w:t>
      </w:r>
      <w:r w:rsidRPr="00E2240F">
        <w:t xml:space="preserve"> </w:t>
      </w:r>
      <w:r>
        <w:t>за 2010 год</w:t>
      </w:r>
      <w:r w:rsidRPr="00950A30">
        <w:t>.</w:t>
      </w:r>
      <w:r w:rsidRPr="00950A30">
        <w:br/>
      </w:r>
      <w:r w:rsidRPr="00950A30">
        <w:br/>
      </w:r>
      <w:r w:rsidRPr="005B2298">
        <w:t>1</w:t>
      </w:r>
      <w:r w:rsidR="00213DA9" w:rsidRPr="00213DA9">
        <w:t xml:space="preserve"> </w:t>
      </w:r>
      <w:r w:rsidR="00213DA9" w:rsidRPr="00597196">
        <w:t>Общие сведения</w:t>
      </w:r>
    </w:p>
    <w:p w:rsidR="00213DA9" w:rsidRPr="00A45039" w:rsidRDefault="00213DA9" w:rsidP="00213DA9">
      <w:pPr>
        <w:spacing w:line="370" w:lineRule="atLeast"/>
      </w:pPr>
      <w:r w:rsidRPr="00597196">
        <w:t xml:space="preserve">1.1. Полное </w:t>
      </w:r>
      <w:r w:rsidRPr="00A45039">
        <w:t>фирменное наименование эмитента: Открытое акционерное общество "</w:t>
      </w:r>
      <w:r>
        <w:t>Новороссийский электроремонтный завод</w:t>
      </w:r>
      <w:r w:rsidRPr="00A45039">
        <w:t>"</w:t>
      </w:r>
    </w:p>
    <w:p w:rsidR="00213DA9" w:rsidRPr="00A45039" w:rsidRDefault="00213DA9" w:rsidP="00213DA9">
      <w:pPr>
        <w:spacing w:line="370" w:lineRule="atLeast"/>
      </w:pPr>
      <w:r w:rsidRPr="00A45039">
        <w:t>1.2. Сокращенное фирменное наименование эмитента: ОАО "</w:t>
      </w:r>
      <w:r>
        <w:t>НЭРЗ</w:t>
      </w:r>
      <w:r w:rsidRPr="00A45039">
        <w:t>"</w:t>
      </w:r>
    </w:p>
    <w:p w:rsidR="00213DA9" w:rsidRDefault="00213DA9" w:rsidP="00213DA9">
      <w:pPr>
        <w:spacing w:line="370" w:lineRule="atLeast"/>
        <w:rPr>
          <w:rFonts w:ascii="Tahoma" w:hAnsi="Tahoma" w:cs="Tahoma"/>
          <w:color w:val="000000"/>
          <w:sz w:val="17"/>
          <w:szCs w:val="17"/>
        </w:rPr>
      </w:pPr>
      <w:r w:rsidRPr="00A45039">
        <w:t xml:space="preserve">1.3. Место нахождения эмитента: </w:t>
      </w:r>
      <w:r w:rsidRPr="009853CE">
        <w:t xml:space="preserve">353911, РФ, Краснодарский край, </w:t>
      </w:r>
      <w:proofErr w:type="spellStart"/>
      <w:r w:rsidRPr="009853CE">
        <w:t>г</w:t>
      </w:r>
      <w:proofErr w:type="gramStart"/>
      <w:r w:rsidRPr="009853CE">
        <w:t>.Н</w:t>
      </w:r>
      <w:proofErr w:type="gramEnd"/>
      <w:r w:rsidRPr="009853CE">
        <w:t>овороссийск</w:t>
      </w:r>
      <w:proofErr w:type="spellEnd"/>
      <w:r w:rsidRPr="009853CE">
        <w:t xml:space="preserve">, </w:t>
      </w:r>
      <w:proofErr w:type="spellStart"/>
      <w:r w:rsidRPr="009853CE">
        <w:t>Сухумийское</w:t>
      </w:r>
      <w:proofErr w:type="spellEnd"/>
      <w:r w:rsidRPr="009853CE">
        <w:t xml:space="preserve"> шоссе, 57</w:t>
      </w:r>
    </w:p>
    <w:p w:rsidR="00213DA9" w:rsidRPr="009853CE" w:rsidRDefault="00213DA9" w:rsidP="00213DA9">
      <w:pPr>
        <w:spacing w:line="370" w:lineRule="atLeast"/>
      </w:pPr>
      <w:r w:rsidRPr="00A45039">
        <w:t xml:space="preserve">1.4. ОГРН эмитента: </w:t>
      </w:r>
      <w:r w:rsidRPr="009853CE">
        <w:t>1032309080605</w:t>
      </w:r>
    </w:p>
    <w:p w:rsidR="00213DA9" w:rsidRPr="00A45039" w:rsidRDefault="00213DA9" w:rsidP="00213DA9">
      <w:pPr>
        <w:spacing w:line="370" w:lineRule="atLeast"/>
      </w:pPr>
      <w:r w:rsidRPr="00A45039">
        <w:t xml:space="preserve">1.5. ИНН эмитента: </w:t>
      </w:r>
      <w:r w:rsidRPr="00B83C1A">
        <w:t>2315099283</w:t>
      </w:r>
    </w:p>
    <w:p w:rsidR="00213DA9" w:rsidRPr="00A45039" w:rsidRDefault="00213DA9" w:rsidP="00213DA9">
      <w:pPr>
        <w:spacing w:line="370" w:lineRule="atLeast"/>
      </w:pPr>
      <w:r w:rsidRPr="00A45039">
        <w:t xml:space="preserve">1.6. Уникальный код эмитента, присвоенный регистрирующим органом: </w:t>
      </w:r>
      <w:r w:rsidRPr="00B83C1A">
        <w:t>33635-E</w:t>
      </w:r>
    </w:p>
    <w:p w:rsidR="00213DA9" w:rsidRDefault="00213DA9" w:rsidP="00213DA9">
      <w:pPr>
        <w:spacing w:line="370" w:lineRule="atLeast"/>
        <w:rPr>
          <w:color w:val="000000"/>
        </w:rPr>
      </w:pPr>
      <w:r w:rsidRPr="00A45039">
        <w:t xml:space="preserve">1.7. Адрес страницы в сети Интернет, используемой эмитентом для раскрытия информации: </w:t>
      </w:r>
      <w:hyperlink r:id="rId5" w:history="1">
        <w:r w:rsidRPr="002C6A1E">
          <w:rPr>
            <w:rStyle w:val="a3"/>
          </w:rPr>
          <w:t>http://nerzoao.narod2.ru/</w:t>
        </w:r>
      </w:hyperlink>
    </w:p>
    <w:p w:rsidR="00213DA9" w:rsidRPr="00A45039" w:rsidRDefault="00213DA9" w:rsidP="00213DA9">
      <w:pPr>
        <w:spacing w:line="370" w:lineRule="atLeast"/>
        <w:rPr>
          <w:color w:val="000000"/>
        </w:rPr>
      </w:pPr>
    </w:p>
    <w:p w:rsidR="00E2240F" w:rsidRPr="00950A30" w:rsidRDefault="00213DA9" w:rsidP="00213DA9">
      <w:pPr>
        <w:spacing w:line="360" w:lineRule="auto"/>
      </w:pPr>
      <w:r>
        <w:t>2</w:t>
      </w:r>
      <w:r w:rsidR="00E2240F" w:rsidRPr="005B2298">
        <w:t xml:space="preserve">. </w:t>
      </w:r>
      <w:r w:rsidR="00E2240F" w:rsidRPr="00950A30">
        <w:t>Содержание</w:t>
      </w:r>
    </w:p>
    <w:p w:rsidR="00E2240F" w:rsidRPr="00C46DDF" w:rsidRDefault="00213DA9" w:rsidP="00213DA9">
      <w:pPr>
        <w:spacing w:line="360" w:lineRule="auto"/>
      </w:pPr>
      <w:r>
        <w:t>2.</w:t>
      </w:r>
      <w:r w:rsidR="00E2240F" w:rsidRPr="00950A30">
        <w:t xml:space="preserve">1.Годовая бухгалтерская отчетность </w:t>
      </w:r>
      <w:r w:rsidR="00E2240F" w:rsidRPr="005B2298">
        <w:rPr>
          <w:rFonts w:eastAsia="MS Mincho"/>
        </w:rPr>
        <w:t>ОАО</w:t>
      </w:r>
      <w:r w:rsidR="00E2240F">
        <w:rPr>
          <w:rFonts w:eastAsia="MS Mincho"/>
        </w:rPr>
        <w:t xml:space="preserve"> </w:t>
      </w:r>
      <w:r w:rsidRPr="00A45039">
        <w:t>"</w:t>
      </w:r>
      <w:r>
        <w:t>НЭРЗ</w:t>
      </w:r>
      <w:r w:rsidRPr="00A45039">
        <w:t>"</w:t>
      </w:r>
      <w:r w:rsidR="00E2240F" w:rsidRPr="002E5AC6">
        <w:rPr>
          <w:rFonts w:eastAsia="MS Mincho"/>
        </w:rPr>
        <w:t xml:space="preserve"> </w:t>
      </w:r>
      <w:r w:rsidR="00B34559">
        <w:rPr>
          <w:rFonts w:eastAsia="MS Mincho"/>
        </w:rPr>
        <w:t xml:space="preserve">за 2010 год </w:t>
      </w:r>
      <w:r w:rsidR="00E2240F" w:rsidRPr="002E5AC6">
        <w:t xml:space="preserve">утверждена </w:t>
      </w:r>
      <w:r>
        <w:t>распоряжением</w:t>
      </w:r>
      <w:r w:rsidR="00E2240F">
        <w:t xml:space="preserve"> Единственного акционера № </w:t>
      </w:r>
      <w:r>
        <w:t>5</w:t>
      </w:r>
      <w:r w:rsidR="00E2240F">
        <w:t xml:space="preserve"> от </w:t>
      </w:r>
      <w:r>
        <w:t>03</w:t>
      </w:r>
      <w:r w:rsidR="00E2240F">
        <w:t xml:space="preserve"> ма</w:t>
      </w:r>
      <w:r>
        <w:t>рта</w:t>
      </w:r>
      <w:r w:rsidR="00E2240F">
        <w:t xml:space="preserve"> 20</w:t>
      </w:r>
      <w:r>
        <w:t>11</w:t>
      </w:r>
      <w:r w:rsidR="00E2240F">
        <w:t xml:space="preserve"> года.</w:t>
      </w:r>
    </w:p>
    <w:p w:rsidR="00E2240F" w:rsidRDefault="00E2240F" w:rsidP="00E2240F"/>
    <w:p w:rsidR="00E2240F" w:rsidRPr="005B2298" w:rsidRDefault="00E2240F" w:rsidP="00E2240F">
      <w:r w:rsidRPr="005B2298">
        <w:t xml:space="preserve"> </w:t>
      </w:r>
      <w:r w:rsidRPr="005B2298">
        <w:br/>
      </w:r>
      <w:r w:rsidR="00FB4BEA">
        <w:t xml:space="preserve">Генеральный </w:t>
      </w:r>
      <w:bookmarkStart w:id="0" w:name="_GoBack"/>
      <w:bookmarkEnd w:id="0"/>
      <w:r>
        <w:t>Д</w:t>
      </w:r>
      <w:r w:rsidRPr="005B2298">
        <w:t>иректор</w:t>
      </w:r>
      <w:r w:rsidRPr="005B2298">
        <w:rPr>
          <w:rFonts w:eastAsia="MS Mincho"/>
        </w:rPr>
        <w:t xml:space="preserve"> ОАО</w:t>
      </w:r>
      <w:r>
        <w:rPr>
          <w:rFonts w:eastAsia="MS Mincho"/>
        </w:rPr>
        <w:t xml:space="preserve"> </w:t>
      </w:r>
      <w:r w:rsidR="00213DA9" w:rsidRPr="00A45039">
        <w:t>"</w:t>
      </w:r>
      <w:r w:rsidR="00213DA9">
        <w:t>НЭРЗ</w:t>
      </w:r>
      <w:r w:rsidR="00213DA9" w:rsidRPr="00A45039">
        <w:t>"</w:t>
      </w:r>
      <w:r w:rsidR="00213DA9" w:rsidRPr="002E5AC6">
        <w:rPr>
          <w:rFonts w:eastAsia="MS Mincho"/>
        </w:rPr>
        <w:t xml:space="preserve"> </w:t>
      </w:r>
      <w:r w:rsidR="00213DA9">
        <w:rPr>
          <w:rFonts w:eastAsia="MS Mincho"/>
        </w:rPr>
        <w:t xml:space="preserve"> </w:t>
      </w:r>
      <w:r w:rsidRPr="005B2298">
        <w:rPr>
          <w:rFonts w:eastAsia="MS Mincho"/>
        </w:rPr>
        <w:t>________</w:t>
      </w:r>
      <w:proofErr w:type="spellStart"/>
      <w:r w:rsidR="00213DA9">
        <w:rPr>
          <w:rFonts w:eastAsia="MS Mincho"/>
        </w:rPr>
        <w:t>Куряков</w:t>
      </w:r>
      <w:proofErr w:type="spellEnd"/>
      <w:r>
        <w:rPr>
          <w:rFonts w:eastAsia="MS Mincho"/>
        </w:rPr>
        <w:t xml:space="preserve"> </w:t>
      </w:r>
      <w:r w:rsidR="00213DA9">
        <w:rPr>
          <w:rFonts w:eastAsia="MS Mincho"/>
        </w:rPr>
        <w:t>Ю</w:t>
      </w:r>
      <w:r>
        <w:rPr>
          <w:rFonts w:eastAsia="MS Mincho"/>
        </w:rPr>
        <w:t>.</w:t>
      </w:r>
      <w:r w:rsidR="00213DA9">
        <w:rPr>
          <w:rFonts w:eastAsia="MS Mincho"/>
        </w:rPr>
        <w:t>В</w:t>
      </w:r>
      <w:r>
        <w:rPr>
          <w:rFonts w:eastAsia="MS Mincho"/>
        </w:rPr>
        <w:t>.</w:t>
      </w:r>
    </w:p>
    <w:p w:rsidR="00E2240F" w:rsidRDefault="00E2240F" w:rsidP="00E2240F"/>
    <w:p w:rsidR="00E81B3F" w:rsidRDefault="00E81B3F"/>
    <w:sectPr w:rsidR="00E81B3F" w:rsidSect="00E2240F">
      <w:pgSz w:w="11906" w:h="16838"/>
      <w:pgMar w:top="1440" w:right="424" w:bottom="144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40F"/>
    <w:rsid w:val="00213DA9"/>
    <w:rsid w:val="00A64D16"/>
    <w:rsid w:val="00B34559"/>
    <w:rsid w:val="00E2240F"/>
    <w:rsid w:val="00E81B3F"/>
    <w:rsid w:val="00FB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3D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3D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erzoao.narod2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Апетян</dc:creator>
  <cp:lastModifiedBy>Светлана Апетян</cp:lastModifiedBy>
  <cp:revision>3</cp:revision>
  <dcterms:created xsi:type="dcterms:W3CDTF">2012-05-12T06:41:00Z</dcterms:created>
  <dcterms:modified xsi:type="dcterms:W3CDTF">2012-05-12T06:44:00Z</dcterms:modified>
</cp:coreProperties>
</file>